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eastAsia="宋体"/>
          <w:b/>
          <w:bCs/>
          <w:sz w:val="30"/>
          <w:szCs w:val="30"/>
        </w:rPr>
      </w:pPr>
      <w:r>
        <w:rPr>
          <w:rFonts w:hint="eastAsia" w:ascii="宋体" w:hAnsi="宋体" w:eastAsia="宋体"/>
          <w:b/>
          <w:bCs/>
          <w:sz w:val="30"/>
          <w:szCs w:val="30"/>
        </w:rPr>
        <w:t>柳州职业技术学院2024年“安全生产月”活动情况汇总表</w:t>
      </w:r>
    </w:p>
    <w:p>
      <w:pPr>
        <w:spacing w:line="590" w:lineRule="exact"/>
        <w:ind w:firstLine="480" w:firstLineChars="200"/>
        <w:jc w:val="left"/>
        <w:rPr>
          <w:rFonts w:ascii="宋体" w:hAnsi="宋体" w:eastAsia="宋体"/>
          <w:sz w:val="24"/>
          <w:szCs w:val="24"/>
        </w:rPr>
      </w:pPr>
      <w:r>
        <w:rPr>
          <w:rFonts w:hint="eastAsia" w:ascii="宋体" w:hAnsi="宋体" w:eastAsia="宋体"/>
          <w:sz w:val="24"/>
          <w:szCs w:val="24"/>
        </w:rPr>
        <w:t>部门</w:t>
      </w:r>
      <w:r>
        <w:rPr>
          <w:rFonts w:ascii="宋体" w:hAnsi="宋体" w:eastAsia="宋体"/>
          <w:sz w:val="24"/>
          <w:szCs w:val="24"/>
        </w:rPr>
        <w:t xml:space="preserve">（盖章）：               </w:t>
      </w:r>
      <w:r>
        <w:rPr>
          <w:rFonts w:hint="eastAsia" w:ascii="宋体" w:hAnsi="宋体" w:eastAsia="宋体"/>
          <w:sz w:val="24"/>
          <w:szCs w:val="24"/>
        </w:rPr>
        <w:t xml:space="preserve">   </w:t>
      </w:r>
      <w:r>
        <w:rPr>
          <w:rFonts w:ascii="宋体" w:hAnsi="宋体" w:eastAsia="宋体"/>
          <w:sz w:val="24"/>
          <w:szCs w:val="24"/>
        </w:rPr>
        <w:t xml:space="preserve">     填表时间：     年  月  日</w:t>
      </w:r>
    </w:p>
    <w:tbl>
      <w:tblPr>
        <w:tblStyle w:val="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2"/>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2" w:type="dxa"/>
            <w:vAlign w:val="center"/>
          </w:tcPr>
          <w:p>
            <w:pPr>
              <w:spacing w:line="560" w:lineRule="exact"/>
              <w:jc w:val="center"/>
              <w:rPr>
                <w:rFonts w:ascii="宋体" w:hAnsi="宋体" w:eastAsia="宋体" w:cs="仿宋_GB2312"/>
                <w:b/>
                <w:bCs/>
                <w:kern w:val="0"/>
                <w:sz w:val="24"/>
                <w:szCs w:val="24"/>
              </w:rPr>
            </w:pPr>
            <w:r>
              <w:rPr>
                <w:rFonts w:hint="eastAsia" w:ascii="宋体" w:hAnsi="宋体" w:eastAsia="宋体" w:cs="仿宋_GB2312"/>
                <w:b/>
                <w:bCs/>
                <w:kern w:val="0"/>
                <w:sz w:val="24"/>
                <w:szCs w:val="24"/>
              </w:rPr>
              <w:t>活动项目</w:t>
            </w:r>
          </w:p>
        </w:tc>
        <w:tc>
          <w:tcPr>
            <w:tcW w:w="7297" w:type="dxa"/>
            <w:vAlign w:val="center"/>
          </w:tcPr>
          <w:p>
            <w:pPr>
              <w:spacing w:line="560" w:lineRule="exact"/>
              <w:jc w:val="center"/>
              <w:rPr>
                <w:rFonts w:ascii="宋体" w:hAnsi="宋体" w:eastAsia="宋体" w:cs="仿宋_GB2312"/>
                <w:b/>
                <w:bCs/>
                <w:kern w:val="0"/>
                <w:sz w:val="24"/>
                <w:szCs w:val="24"/>
              </w:rPr>
            </w:pPr>
            <w:r>
              <w:rPr>
                <w:rFonts w:hint="eastAsia" w:ascii="宋体" w:hAnsi="宋体" w:eastAsia="宋体" w:cs="仿宋_GB2312"/>
                <w:b/>
                <w:bCs/>
                <w:kern w:val="0"/>
                <w:sz w:val="24"/>
                <w:szCs w:val="24"/>
              </w:rPr>
              <w:t>进展情况（结合实际填报，没有的项目可以留空）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2" w:type="dxa"/>
            <w:vAlign w:val="center"/>
          </w:tcPr>
          <w:p>
            <w:pPr>
              <w:spacing w:line="560" w:lineRule="exact"/>
              <w:rPr>
                <w:rFonts w:ascii="宋体" w:hAnsi="宋体" w:eastAsia="宋体" w:cs="仿宋_GB2312"/>
                <w:kern w:val="0"/>
                <w:sz w:val="24"/>
                <w:szCs w:val="24"/>
              </w:rPr>
            </w:pPr>
            <w:r>
              <w:rPr>
                <w:rFonts w:hint="eastAsia" w:ascii="宋体" w:hAnsi="宋体" w:eastAsia="宋体" w:cs="仿宋_GB2312"/>
                <w:kern w:val="0"/>
                <w:sz w:val="24"/>
                <w:szCs w:val="24"/>
              </w:rPr>
              <w:t>1</w:t>
            </w:r>
            <w:r>
              <w:rPr>
                <w:rFonts w:ascii="宋体" w:hAnsi="宋体" w:eastAsia="宋体" w:cs="仿宋_GB2312"/>
                <w:kern w:val="0"/>
                <w:sz w:val="24"/>
                <w:szCs w:val="24"/>
              </w:rPr>
              <w:t>.</w:t>
            </w:r>
            <w:r>
              <w:rPr>
                <w:rFonts w:hint="eastAsia" w:ascii="宋体" w:hAnsi="宋体" w:eastAsia="宋体" w:cs="仿宋_GB2312"/>
                <w:kern w:val="0"/>
                <w:sz w:val="24"/>
                <w:szCs w:val="24"/>
              </w:rPr>
              <w:t>深入宣传贯彻习近平总书记关于安全生产重要论述</w:t>
            </w:r>
          </w:p>
        </w:tc>
        <w:tc>
          <w:tcPr>
            <w:tcW w:w="7297" w:type="dxa"/>
            <w:vAlign w:val="center"/>
          </w:tcPr>
          <w:p>
            <w:pPr>
              <w:spacing w:line="560" w:lineRule="exact"/>
              <w:rPr>
                <w:rFonts w:hint="eastAsia" w:ascii="宋体" w:hAnsi="宋体" w:eastAsia="宋体" w:cs="仿宋_GB2312"/>
                <w:kern w:val="0"/>
                <w:sz w:val="24"/>
                <w:szCs w:val="24"/>
              </w:rPr>
            </w:pPr>
            <w:r>
              <w:rPr>
                <w:rFonts w:hint="eastAsia" w:ascii="宋体" w:hAnsi="宋体" w:eastAsia="宋体" w:cs="仿宋_GB2312"/>
                <w:kern w:val="0"/>
                <w:sz w:val="24"/>
                <w:szCs w:val="24"/>
              </w:rPr>
              <w:t>(一)以学习习近平总书记关于安全生产重要论述和重要指示批示精神为重点，开展专题研讨、集中宣讲、辅导报告等(    )场次，参与(    )人次；</w:t>
            </w:r>
          </w:p>
          <w:p>
            <w:pPr>
              <w:spacing w:line="560" w:lineRule="exact"/>
              <w:rPr>
                <w:rFonts w:ascii="宋体" w:hAnsi="宋体" w:eastAsia="宋体" w:cs="仿宋_GB2312"/>
                <w:kern w:val="0"/>
                <w:sz w:val="24"/>
                <w:szCs w:val="24"/>
              </w:rPr>
            </w:pPr>
            <w:r>
              <w:rPr>
                <w:rFonts w:hint="eastAsia" w:ascii="宋体" w:hAnsi="宋体" w:eastAsia="宋体" w:cs="仿宋_GB2312"/>
                <w:kern w:val="0"/>
                <w:sz w:val="24"/>
                <w:szCs w:val="24"/>
              </w:rPr>
              <w:t>(二)组织观看“安全生产月”主题宣传片、《安全生产 责任在肩》警示教育片、事故警示教育片、典型案例解析片等(  )场次，参与(  )人次。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2" w:type="dxa"/>
            <w:vAlign w:val="center"/>
          </w:tcPr>
          <w:p>
            <w:pPr>
              <w:spacing w:line="560" w:lineRule="exact"/>
              <w:rPr>
                <w:rFonts w:ascii="宋体" w:hAnsi="宋体" w:eastAsia="宋体" w:cs="仿宋_GB2312"/>
                <w:kern w:val="0"/>
                <w:sz w:val="24"/>
                <w:szCs w:val="24"/>
              </w:rPr>
            </w:pPr>
            <w:r>
              <w:rPr>
                <w:rFonts w:hint="eastAsia" w:ascii="宋体" w:hAnsi="宋体" w:eastAsia="宋体" w:cs="仿宋_GB2312"/>
                <w:kern w:val="0"/>
                <w:sz w:val="24"/>
                <w:szCs w:val="24"/>
              </w:rPr>
              <w:t>2</w:t>
            </w:r>
            <w:r>
              <w:rPr>
                <w:rFonts w:ascii="宋体" w:hAnsi="宋体" w:eastAsia="宋体" w:cs="仿宋_GB2312"/>
                <w:kern w:val="0"/>
                <w:sz w:val="24"/>
                <w:szCs w:val="24"/>
              </w:rPr>
              <w:t>.</w:t>
            </w:r>
            <w:r>
              <w:rPr>
                <w:rFonts w:hint="eastAsia" w:ascii="宋体" w:hAnsi="宋体" w:eastAsia="宋体" w:cs="仿宋_GB2312"/>
                <w:kern w:val="0"/>
                <w:sz w:val="24"/>
                <w:szCs w:val="24"/>
              </w:rPr>
              <w:t>组织开展畅通生命通道宣传和演练</w:t>
            </w:r>
          </w:p>
        </w:tc>
        <w:tc>
          <w:tcPr>
            <w:tcW w:w="7297" w:type="dxa"/>
            <w:vAlign w:val="center"/>
          </w:tcPr>
          <w:p>
            <w:pPr>
              <w:spacing w:line="560" w:lineRule="exact"/>
              <w:rPr>
                <w:rFonts w:hint="eastAsia" w:ascii="宋体" w:hAnsi="宋体" w:eastAsia="宋体" w:cs="仿宋_GB2312"/>
                <w:kern w:val="0"/>
                <w:sz w:val="24"/>
                <w:szCs w:val="24"/>
              </w:rPr>
            </w:pPr>
            <w:r>
              <w:rPr>
                <w:rFonts w:hint="eastAsia" w:ascii="宋体" w:hAnsi="宋体" w:eastAsia="宋体" w:cs="仿宋_GB2312"/>
                <w:kern w:val="0"/>
                <w:sz w:val="24"/>
                <w:szCs w:val="24"/>
              </w:rPr>
              <w:t>（一）开展“畅通生命通道”宣传，制作播发海报、动漫、短视频等融媒体产品（   ）部，覆盖人群（   ）人；</w:t>
            </w:r>
          </w:p>
          <w:p>
            <w:pPr>
              <w:spacing w:line="560" w:lineRule="exact"/>
              <w:rPr>
                <w:rFonts w:hint="eastAsia" w:ascii="宋体" w:hAnsi="宋体" w:eastAsia="宋体" w:cs="仿宋_GB2312"/>
                <w:kern w:val="0"/>
                <w:sz w:val="24"/>
                <w:szCs w:val="24"/>
              </w:rPr>
            </w:pPr>
            <w:r>
              <w:rPr>
                <w:rFonts w:hint="eastAsia" w:ascii="宋体" w:hAnsi="宋体" w:eastAsia="宋体" w:cs="仿宋_GB2312"/>
                <w:kern w:val="0"/>
                <w:sz w:val="24"/>
                <w:szCs w:val="24"/>
              </w:rPr>
              <w:t>（二）组织开展火灾、地震等应急疏散演练（   ）场次，参与（   ）人次；</w:t>
            </w:r>
          </w:p>
          <w:p>
            <w:pPr>
              <w:spacing w:line="560" w:lineRule="exact"/>
              <w:rPr>
                <w:rFonts w:hint="eastAsia" w:ascii="宋体" w:hAnsi="宋体" w:eastAsia="宋体" w:cs="仿宋_GB2312"/>
                <w:kern w:val="0"/>
                <w:sz w:val="24"/>
                <w:szCs w:val="24"/>
              </w:rPr>
            </w:pPr>
            <w:r>
              <w:rPr>
                <w:rFonts w:hint="eastAsia" w:ascii="宋体" w:hAnsi="宋体" w:eastAsia="宋体" w:cs="仿宋_GB2312"/>
                <w:kern w:val="0"/>
                <w:sz w:val="24"/>
                <w:szCs w:val="24"/>
              </w:rPr>
              <w:t>（三）参与线上避险逃生公开课、避险逃生知识竞答等活动（   ）人次；</w:t>
            </w:r>
          </w:p>
          <w:p>
            <w:pPr>
              <w:spacing w:line="560" w:lineRule="exact"/>
              <w:rPr>
                <w:rFonts w:ascii="宋体" w:hAnsi="宋体" w:eastAsia="宋体" w:cs="仿宋_GB2312"/>
                <w:kern w:val="0"/>
                <w:sz w:val="24"/>
                <w:szCs w:val="24"/>
              </w:rPr>
            </w:pPr>
            <w:r>
              <w:rPr>
                <w:rFonts w:hint="eastAsia" w:ascii="宋体" w:hAnsi="宋体" w:eastAsia="宋体" w:cs="仿宋_GB2312"/>
                <w:kern w:val="0"/>
                <w:sz w:val="24"/>
                <w:szCs w:val="24"/>
              </w:rPr>
              <w:t>（四）鼓励广大师生积极举报身边堵塞“生命通道”的安全隐患（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2" w:type="dxa"/>
            <w:vAlign w:val="center"/>
          </w:tcPr>
          <w:p>
            <w:pPr>
              <w:spacing w:line="560" w:lineRule="exact"/>
              <w:rPr>
                <w:rFonts w:ascii="宋体" w:hAnsi="宋体" w:eastAsia="宋体" w:cs="仿宋_GB2312"/>
                <w:kern w:val="0"/>
                <w:sz w:val="24"/>
                <w:szCs w:val="24"/>
              </w:rPr>
            </w:pPr>
            <w:r>
              <w:rPr>
                <w:rFonts w:hint="eastAsia" w:ascii="宋体" w:hAnsi="宋体" w:eastAsia="宋体" w:cs="仿宋_GB2312"/>
                <w:kern w:val="0"/>
                <w:sz w:val="24"/>
                <w:szCs w:val="24"/>
              </w:rPr>
              <w:t>3</w:t>
            </w:r>
            <w:r>
              <w:rPr>
                <w:rFonts w:ascii="宋体" w:hAnsi="宋体" w:eastAsia="宋体" w:cs="仿宋_GB2312"/>
                <w:kern w:val="0"/>
                <w:sz w:val="24"/>
                <w:szCs w:val="24"/>
              </w:rPr>
              <w:t>.</w:t>
            </w:r>
            <w:r>
              <w:rPr>
                <w:rFonts w:hint="eastAsia" w:ascii="宋体" w:hAnsi="宋体" w:eastAsia="宋体" w:cs="仿宋_GB2312"/>
                <w:kern w:val="0"/>
                <w:sz w:val="24"/>
                <w:szCs w:val="24"/>
              </w:rPr>
              <w:t>开展“安全宣传咨询日”活动</w:t>
            </w:r>
          </w:p>
        </w:tc>
        <w:tc>
          <w:tcPr>
            <w:tcW w:w="7297" w:type="dxa"/>
            <w:vAlign w:val="center"/>
          </w:tcPr>
          <w:p>
            <w:pPr>
              <w:spacing w:line="560" w:lineRule="exact"/>
              <w:rPr>
                <w:rFonts w:ascii="宋体" w:hAnsi="宋体" w:eastAsia="宋体" w:cs="仿宋_GB2312"/>
                <w:kern w:val="0"/>
                <w:sz w:val="24"/>
                <w:szCs w:val="24"/>
              </w:rPr>
            </w:pPr>
            <w:r>
              <w:rPr>
                <w:rFonts w:hint="eastAsia" w:ascii="宋体" w:hAnsi="宋体" w:eastAsia="宋体" w:cs="仿宋_GB2312"/>
                <w:kern w:val="0"/>
                <w:sz w:val="24"/>
                <w:szCs w:val="24"/>
              </w:rPr>
              <w:t>（一）组织开展“安全宣传咨询日”现场活动（ ）场次，参与（  ）人次，网络直播（   ）场次，（   ）人观看。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2" w:type="dxa"/>
            <w:vAlign w:val="center"/>
          </w:tcPr>
          <w:p>
            <w:pPr>
              <w:spacing w:line="560" w:lineRule="exact"/>
              <w:rPr>
                <w:rFonts w:ascii="宋体" w:hAnsi="宋体" w:eastAsia="宋体" w:cs="仿宋_GB2312"/>
                <w:kern w:val="0"/>
                <w:sz w:val="24"/>
                <w:szCs w:val="24"/>
              </w:rPr>
            </w:pPr>
            <w:r>
              <w:rPr>
                <w:rFonts w:hint="eastAsia" w:ascii="宋体" w:hAnsi="宋体" w:eastAsia="宋体" w:cs="仿宋_GB2312"/>
                <w:kern w:val="0"/>
                <w:sz w:val="24"/>
                <w:szCs w:val="24"/>
              </w:rPr>
              <w:t>4</w:t>
            </w:r>
            <w:r>
              <w:rPr>
                <w:rFonts w:ascii="宋体" w:hAnsi="宋体" w:eastAsia="宋体" w:cs="仿宋_GB2312"/>
                <w:kern w:val="0"/>
                <w:sz w:val="24"/>
                <w:szCs w:val="24"/>
              </w:rPr>
              <w:t>.</w:t>
            </w:r>
            <w:r>
              <w:rPr>
                <w:rFonts w:hint="eastAsia" w:ascii="宋体" w:hAnsi="宋体" w:eastAsia="宋体" w:cs="仿宋_GB2312"/>
                <w:kern w:val="0"/>
                <w:sz w:val="24"/>
                <w:szCs w:val="24"/>
              </w:rPr>
              <w:t>持续推进安全宣传进学校</w:t>
            </w:r>
          </w:p>
        </w:tc>
        <w:tc>
          <w:tcPr>
            <w:tcW w:w="7297" w:type="dxa"/>
            <w:vAlign w:val="center"/>
          </w:tcPr>
          <w:p>
            <w:pPr>
              <w:spacing w:line="560" w:lineRule="exact"/>
              <w:rPr>
                <w:rFonts w:ascii="宋体" w:hAnsi="宋体" w:eastAsia="宋体" w:cs="仿宋_GB2312"/>
                <w:kern w:val="0"/>
                <w:sz w:val="24"/>
                <w:szCs w:val="24"/>
              </w:rPr>
            </w:pPr>
            <w:r>
              <w:rPr>
                <w:rFonts w:hint="eastAsia" w:ascii="宋体" w:hAnsi="宋体" w:eastAsia="宋体" w:cs="仿宋_GB2312"/>
                <w:kern w:val="0"/>
                <w:sz w:val="24"/>
                <w:szCs w:val="24"/>
              </w:rPr>
              <w:t>（一）安全宣传进学校宣传（   ）场次，参与（   ）人次。</w:t>
            </w:r>
          </w:p>
        </w:tc>
      </w:tr>
    </w:tbl>
    <w:p>
      <w:pPr>
        <w:spacing w:line="600" w:lineRule="exact"/>
        <w:ind w:firstLine="960" w:firstLineChars="400"/>
        <w:rPr>
          <w:rFonts w:hint="eastAsia" w:ascii="宋体" w:hAnsi="宋体" w:eastAsia="宋体"/>
          <w:kern w:val="0"/>
          <w:sz w:val="24"/>
          <w:szCs w:val="24"/>
        </w:rPr>
        <w:sectPr>
          <w:pgSz w:w="11906" w:h="16838"/>
          <w:pgMar w:top="1701" w:right="1418" w:bottom="1418" w:left="1701" w:header="851" w:footer="992" w:gutter="0"/>
          <w:cols w:space="425" w:num="1"/>
          <w:docGrid w:type="lines" w:linePitch="312" w:charSpace="0"/>
        </w:sectPr>
      </w:pPr>
      <w:r>
        <w:rPr>
          <w:rFonts w:hint="eastAsia" w:ascii="宋体" w:hAnsi="宋体" w:eastAsia="宋体" w:cs="仿宋_GB2312"/>
          <w:kern w:val="0"/>
          <w:sz w:val="24"/>
          <w:szCs w:val="24"/>
        </w:rPr>
        <w:t xml:space="preserve">填报人：   </w:t>
      </w:r>
      <w:r>
        <w:rPr>
          <w:rFonts w:ascii="宋体" w:hAnsi="宋体" w:eastAsia="宋体" w:cs="仿宋_GB2312"/>
          <w:kern w:val="0"/>
          <w:sz w:val="24"/>
          <w:szCs w:val="24"/>
        </w:rPr>
        <w:t xml:space="preserve">     </w:t>
      </w:r>
      <w:r>
        <w:rPr>
          <w:rFonts w:hint="eastAsia" w:ascii="宋体" w:hAnsi="宋体" w:eastAsia="宋体" w:cs="仿宋_GB2312"/>
          <w:kern w:val="0"/>
          <w:sz w:val="24"/>
          <w:szCs w:val="24"/>
        </w:rPr>
        <w:t xml:space="preserve">      </w:t>
      </w:r>
      <w:r>
        <w:rPr>
          <w:rFonts w:ascii="宋体" w:hAnsi="宋体" w:eastAsia="宋体" w:cs="仿宋_GB2312"/>
          <w:kern w:val="0"/>
          <w:sz w:val="24"/>
          <w:szCs w:val="24"/>
        </w:rPr>
        <w:t xml:space="preserve">  </w:t>
      </w:r>
      <w:r>
        <w:rPr>
          <w:rFonts w:hint="eastAsia" w:ascii="宋体" w:hAnsi="宋体" w:eastAsia="宋体" w:cs="仿宋_GB2312"/>
          <w:kern w:val="0"/>
          <w:sz w:val="24"/>
          <w:szCs w:val="24"/>
        </w:rPr>
        <w:t xml:space="preserve">          联系电话：</w:t>
      </w:r>
      <w:r>
        <w:rPr>
          <w:rFonts w:hint="eastAsia" w:ascii="宋体" w:hAnsi="宋体" w:eastAsia="宋体"/>
          <w:kern w:val="0"/>
          <w:sz w:val="24"/>
          <w:szCs w:val="24"/>
        </w:rPr>
        <w:t xml:space="preserve">   </w:t>
      </w:r>
    </w:p>
    <w:p>
      <w:pPr>
        <w:spacing w:line="560" w:lineRule="exact"/>
        <w:rPr>
          <w:rFonts w:ascii="宋体" w:hAnsi="宋体"/>
          <w:color w:val="111111"/>
          <w:sz w:val="24"/>
          <w:szCs w:val="24"/>
        </w:rPr>
      </w:pPr>
      <w:r>
        <w:rPr>
          <w:rFonts w:hint="eastAsia" w:ascii="宋体" w:hAnsi="宋体"/>
          <w:color w:val="111111"/>
          <w:sz w:val="24"/>
          <w:szCs w:val="24"/>
        </w:rPr>
        <w:t xml:space="preserve">附件2 </w:t>
      </w:r>
    </w:p>
    <w:p>
      <w:pPr>
        <w:spacing w:line="560" w:lineRule="exact"/>
        <w:jc w:val="center"/>
        <w:rPr>
          <w:rFonts w:hint="eastAsia" w:ascii="Times New Roman" w:hAnsi="Times New Roman" w:eastAsia="方正小标宋简体"/>
          <w:b/>
          <w:bCs/>
          <w:sz w:val="36"/>
          <w:szCs w:val="36"/>
        </w:rPr>
      </w:pPr>
      <w:r>
        <w:rPr>
          <w:rFonts w:ascii="方正小标宋简体" w:hAnsi="方正小标宋简体"/>
          <w:b/>
          <w:bCs/>
          <w:sz w:val="36"/>
          <w:szCs w:val="36"/>
        </w:rPr>
        <w:t>柳州职业技术学院</w:t>
      </w:r>
      <w:r>
        <w:rPr>
          <w:b/>
          <w:bCs/>
          <w:sz w:val="36"/>
          <w:szCs w:val="36"/>
        </w:rPr>
        <w:t>2</w:t>
      </w:r>
      <w:r>
        <w:rPr>
          <w:rFonts w:eastAsia="方正小标宋简体"/>
          <w:b/>
          <w:bCs/>
          <w:sz w:val="36"/>
          <w:szCs w:val="36"/>
        </w:rPr>
        <w:t>02</w:t>
      </w:r>
      <w:r>
        <w:rPr>
          <w:rFonts w:hint="eastAsia" w:eastAsia="方正小标宋简体"/>
          <w:b/>
          <w:bCs/>
          <w:sz w:val="36"/>
          <w:szCs w:val="36"/>
          <w:lang w:val="en-US" w:eastAsia="zh-CN"/>
        </w:rPr>
        <w:t>4</w:t>
      </w:r>
      <w:bookmarkStart w:id="0" w:name="_GoBack"/>
      <w:bookmarkEnd w:id="0"/>
      <w:r>
        <w:rPr>
          <w:rFonts w:ascii="方正小标宋简体" w:hAnsi="方正小标宋简体"/>
          <w:b/>
          <w:bCs/>
          <w:sz w:val="36"/>
          <w:szCs w:val="36"/>
        </w:rPr>
        <w:t>年</w:t>
      </w:r>
      <w:r>
        <w:rPr>
          <w:rFonts w:hint="eastAsia" w:ascii="方正小标宋简体" w:hAnsi="方正小标宋简体"/>
          <w:b/>
          <w:bCs/>
          <w:sz w:val="36"/>
          <w:szCs w:val="36"/>
        </w:rPr>
        <w:t>安全生产活动月</w:t>
      </w:r>
      <w:r>
        <w:rPr>
          <w:rFonts w:ascii="方正小标宋简体" w:hAnsi="方正小标宋简体"/>
          <w:b/>
          <w:bCs/>
          <w:sz w:val="36"/>
          <w:szCs w:val="36"/>
        </w:rPr>
        <w:t>隐患大排查大整治情况汇总表</w:t>
      </w:r>
    </w:p>
    <w:p>
      <w:pPr>
        <w:spacing w:before="62" w:beforeLines="20" w:after="62" w:afterLines="20" w:line="660" w:lineRule="exact"/>
        <w:rPr>
          <w:rFonts w:ascii="宋体" w:hAnsi="宋体" w:eastAsia="宋体"/>
          <w:sz w:val="24"/>
          <w:szCs w:val="24"/>
        </w:rPr>
      </w:pPr>
      <w:r>
        <w:rPr>
          <w:rFonts w:hint="eastAsia" w:ascii="宋体" w:hAnsi="宋体"/>
          <w:sz w:val="24"/>
          <w:szCs w:val="24"/>
        </w:rPr>
        <w:t>部门（盖章）：                       部门领导：            填报人：          联系电话：            填表时间：</w:t>
      </w:r>
    </w:p>
    <w:tbl>
      <w:tblPr>
        <w:tblStyle w:val="2"/>
        <w:tblW w:w="14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3827"/>
        <w:gridCol w:w="4252"/>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68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b/>
                <w:bCs/>
                <w:sz w:val="24"/>
                <w:szCs w:val="24"/>
              </w:rPr>
            </w:pPr>
            <w:r>
              <w:rPr>
                <w:rFonts w:hint="eastAsia" w:ascii="宋体" w:hAnsi="宋体"/>
                <w:b/>
                <w:bCs/>
                <w:sz w:val="24"/>
                <w:szCs w:val="24"/>
              </w:rPr>
              <w:t>安全领域</w:t>
            </w:r>
          </w:p>
        </w:tc>
        <w:tc>
          <w:tcPr>
            <w:tcW w:w="3827"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b/>
                <w:bCs/>
                <w:sz w:val="24"/>
                <w:szCs w:val="24"/>
              </w:rPr>
            </w:pPr>
            <w:r>
              <w:rPr>
                <w:rFonts w:hint="eastAsia" w:ascii="宋体" w:hAnsi="宋体"/>
                <w:b/>
                <w:bCs/>
                <w:sz w:val="24"/>
                <w:szCs w:val="24"/>
              </w:rPr>
              <w:t>存在的安全隐患（列出时间、地点）</w:t>
            </w:r>
          </w:p>
        </w:tc>
        <w:tc>
          <w:tcPr>
            <w:tcW w:w="4252"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b/>
                <w:bCs/>
                <w:sz w:val="24"/>
                <w:szCs w:val="24"/>
              </w:rPr>
            </w:pPr>
            <w:r>
              <w:rPr>
                <w:rFonts w:hint="eastAsia" w:ascii="宋体" w:hAnsi="宋体"/>
                <w:b/>
                <w:bCs/>
                <w:sz w:val="24"/>
                <w:szCs w:val="24"/>
              </w:rPr>
              <w:t>整改措施及成效</w:t>
            </w:r>
          </w:p>
        </w:tc>
        <w:tc>
          <w:tcPr>
            <w:tcW w:w="4111"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b/>
                <w:bCs/>
                <w:sz w:val="24"/>
                <w:szCs w:val="24"/>
              </w:rPr>
            </w:pPr>
            <w:r>
              <w:rPr>
                <w:rFonts w:hint="eastAsia" w:ascii="宋体" w:hAnsi="宋体"/>
                <w:b/>
                <w:bCs/>
                <w:sz w:val="24"/>
                <w:szCs w:val="24"/>
              </w:rPr>
              <w:t>照片（工作或整改前后对比照）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6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szCs w:val="24"/>
              </w:rPr>
            </w:pPr>
            <w:r>
              <w:rPr>
                <w:rFonts w:hint="eastAsia" w:ascii="宋体" w:hAnsi="宋体"/>
                <w:sz w:val="24"/>
                <w:szCs w:val="24"/>
              </w:rPr>
              <w:t>消防安全领域</w:t>
            </w:r>
          </w:p>
        </w:tc>
        <w:tc>
          <w:tcPr>
            <w:tcW w:w="3827"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sz w:val="24"/>
                <w:szCs w:val="24"/>
              </w:rPr>
            </w:pPr>
          </w:p>
        </w:tc>
        <w:tc>
          <w:tcPr>
            <w:tcW w:w="4252"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sz w:val="24"/>
                <w:szCs w:val="24"/>
              </w:rPr>
            </w:pPr>
          </w:p>
        </w:tc>
        <w:tc>
          <w:tcPr>
            <w:tcW w:w="4111"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6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szCs w:val="24"/>
              </w:rPr>
            </w:pPr>
            <w:r>
              <w:rPr>
                <w:rFonts w:hint="eastAsia" w:ascii="宋体" w:hAnsi="宋体"/>
                <w:sz w:val="24"/>
                <w:szCs w:val="24"/>
              </w:rPr>
              <w:t>饮食卫生安全领域</w:t>
            </w:r>
          </w:p>
        </w:tc>
        <w:tc>
          <w:tcPr>
            <w:tcW w:w="3827"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sz w:val="24"/>
                <w:szCs w:val="24"/>
              </w:rPr>
            </w:pPr>
          </w:p>
        </w:tc>
        <w:tc>
          <w:tcPr>
            <w:tcW w:w="4252"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sz w:val="24"/>
                <w:szCs w:val="24"/>
              </w:rPr>
            </w:pPr>
          </w:p>
        </w:tc>
        <w:tc>
          <w:tcPr>
            <w:tcW w:w="4111"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6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szCs w:val="24"/>
              </w:rPr>
            </w:pPr>
            <w:r>
              <w:rPr>
                <w:rFonts w:hint="eastAsia" w:ascii="宋体" w:hAnsi="宋体"/>
                <w:sz w:val="24"/>
                <w:szCs w:val="24"/>
              </w:rPr>
              <w:t>教学科研生产安全领域</w:t>
            </w:r>
          </w:p>
        </w:tc>
        <w:tc>
          <w:tcPr>
            <w:tcW w:w="3827"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sz w:val="24"/>
                <w:szCs w:val="24"/>
              </w:rPr>
            </w:pPr>
          </w:p>
        </w:tc>
        <w:tc>
          <w:tcPr>
            <w:tcW w:w="4252"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sz w:val="24"/>
                <w:szCs w:val="24"/>
              </w:rPr>
            </w:pPr>
          </w:p>
        </w:tc>
        <w:tc>
          <w:tcPr>
            <w:tcW w:w="4111"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6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szCs w:val="24"/>
              </w:rPr>
            </w:pPr>
            <w:r>
              <w:rPr>
                <w:rFonts w:hint="eastAsia" w:ascii="宋体" w:hAnsi="宋体"/>
                <w:sz w:val="24"/>
                <w:szCs w:val="24"/>
              </w:rPr>
              <w:t>校园网络信息安全领域</w:t>
            </w:r>
          </w:p>
        </w:tc>
        <w:tc>
          <w:tcPr>
            <w:tcW w:w="3827"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sz w:val="24"/>
                <w:szCs w:val="24"/>
              </w:rPr>
            </w:pPr>
          </w:p>
        </w:tc>
        <w:tc>
          <w:tcPr>
            <w:tcW w:w="4252"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sz w:val="24"/>
                <w:szCs w:val="24"/>
              </w:rPr>
            </w:pPr>
          </w:p>
        </w:tc>
        <w:tc>
          <w:tcPr>
            <w:tcW w:w="4111"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6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szCs w:val="24"/>
              </w:rPr>
            </w:pPr>
            <w:r>
              <w:rPr>
                <w:rFonts w:hint="eastAsia" w:ascii="宋体" w:hAnsi="宋体"/>
                <w:sz w:val="24"/>
                <w:szCs w:val="24"/>
              </w:rPr>
              <w:t>自然灾害防范领域</w:t>
            </w:r>
          </w:p>
        </w:tc>
        <w:tc>
          <w:tcPr>
            <w:tcW w:w="3827"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sz w:val="24"/>
                <w:szCs w:val="24"/>
              </w:rPr>
            </w:pPr>
          </w:p>
        </w:tc>
        <w:tc>
          <w:tcPr>
            <w:tcW w:w="4252"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sz w:val="24"/>
                <w:szCs w:val="24"/>
              </w:rPr>
            </w:pPr>
          </w:p>
        </w:tc>
        <w:tc>
          <w:tcPr>
            <w:tcW w:w="4111"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6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szCs w:val="24"/>
              </w:rPr>
            </w:pPr>
            <w:r>
              <w:rPr>
                <w:rFonts w:hint="eastAsia" w:ascii="宋体" w:hAnsi="宋体"/>
                <w:sz w:val="24"/>
                <w:szCs w:val="24"/>
              </w:rPr>
              <w:t>学生身心健康及宿舍安全领域</w:t>
            </w:r>
          </w:p>
        </w:tc>
        <w:tc>
          <w:tcPr>
            <w:tcW w:w="3827"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sz w:val="24"/>
                <w:szCs w:val="24"/>
              </w:rPr>
            </w:pPr>
          </w:p>
        </w:tc>
        <w:tc>
          <w:tcPr>
            <w:tcW w:w="4252"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sz w:val="24"/>
                <w:szCs w:val="24"/>
              </w:rPr>
            </w:pPr>
          </w:p>
        </w:tc>
        <w:tc>
          <w:tcPr>
            <w:tcW w:w="4111"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6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szCs w:val="24"/>
              </w:rPr>
            </w:pPr>
            <w:r>
              <w:rPr>
                <w:rFonts w:hint="eastAsia" w:ascii="宋体" w:hAnsi="宋体"/>
                <w:sz w:val="24"/>
                <w:szCs w:val="24"/>
              </w:rPr>
              <w:t>校内交通及校园周边环境整治领域</w:t>
            </w:r>
          </w:p>
        </w:tc>
        <w:tc>
          <w:tcPr>
            <w:tcW w:w="3827"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sz w:val="24"/>
                <w:szCs w:val="24"/>
              </w:rPr>
            </w:pPr>
          </w:p>
        </w:tc>
        <w:tc>
          <w:tcPr>
            <w:tcW w:w="4252"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sz w:val="24"/>
                <w:szCs w:val="24"/>
              </w:rPr>
            </w:pPr>
          </w:p>
        </w:tc>
        <w:tc>
          <w:tcPr>
            <w:tcW w:w="4111"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6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szCs w:val="24"/>
              </w:rPr>
            </w:pPr>
            <w:r>
              <w:rPr>
                <w:rFonts w:hint="eastAsia" w:ascii="宋体" w:hAnsi="宋体"/>
                <w:sz w:val="24"/>
                <w:szCs w:val="24"/>
              </w:rPr>
              <w:t>矛盾纠纷风险隐患排查化解领域</w:t>
            </w:r>
          </w:p>
        </w:tc>
        <w:tc>
          <w:tcPr>
            <w:tcW w:w="3827"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sz w:val="24"/>
                <w:szCs w:val="24"/>
              </w:rPr>
            </w:pPr>
          </w:p>
        </w:tc>
        <w:tc>
          <w:tcPr>
            <w:tcW w:w="4252"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sz w:val="24"/>
                <w:szCs w:val="24"/>
              </w:rPr>
            </w:pPr>
          </w:p>
        </w:tc>
        <w:tc>
          <w:tcPr>
            <w:tcW w:w="4111"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6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szCs w:val="24"/>
              </w:rPr>
            </w:pPr>
            <w:r>
              <w:rPr>
                <w:rFonts w:hint="eastAsia" w:ascii="宋体" w:hAnsi="宋体"/>
                <w:sz w:val="24"/>
                <w:szCs w:val="24"/>
              </w:rPr>
              <w:t>其他领域</w:t>
            </w:r>
          </w:p>
        </w:tc>
        <w:tc>
          <w:tcPr>
            <w:tcW w:w="3827"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sz w:val="24"/>
                <w:szCs w:val="24"/>
              </w:rPr>
            </w:pPr>
          </w:p>
        </w:tc>
        <w:tc>
          <w:tcPr>
            <w:tcW w:w="4252"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sz w:val="24"/>
                <w:szCs w:val="24"/>
              </w:rPr>
            </w:pPr>
          </w:p>
        </w:tc>
        <w:tc>
          <w:tcPr>
            <w:tcW w:w="4111"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sz w:val="24"/>
                <w:szCs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MDQ4ZjdhNjgwYTM4M2MyYTZjOTRkZjYyYjUxMTkifQ=="/>
  </w:docVars>
  <w:rsids>
    <w:rsidRoot w:val="2DDA7E1B"/>
    <w:rsid w:val="0BF414DA"/>
    <w:rsid w:val="2DDA7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667</Words>
  <Characters>677</Characters>
  <Lines>0</Lines>
  <Paragraphs>0</Paragraphs>
  <TotalTime>2</TotalTime>
  <ScaleCrop>false</ScaleCrop>
  <LinksUpToDate>false</LinksUpToDate>
  <CharactersWithSpaces>842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2024-06-11T01:42:00Z</dcterms:created>
  <dc:creator>admin</dc:creator>
  <cp:lastModifiedBy>admin</cp:lastModifiedBy>
  <dcterms:modified xsi:type="dcterms:W3CDTF">2024-06-12T09:07:49Z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38957A02D184426FAC072A7FA87FB2C7_11</vt:lpwstr>
  </property>
</Properties>
</file>